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National Public Safety Telecommunicators Week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Meal Email Template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First Time Request:</w:t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Dear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yellow"/>
          <w:u w:val="none"/>
          <w:vertAlign w:val="baseline"/>
          <w:rtl w:val="0"/>
        </w:rPr>
        <w:t xml:space="preserve">(AGENCY NAME YOU ARE WRITING TO REQUEST MEAL FROM)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21212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National Public Safety Telecommunicators Week is April 14 - 20, 2024.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Our hardworking </w:t>
      </w:r>
      <w:r w:rsidDel="00000000" w:rsidR="00000000" w:rsidRPr="00000000">
        <w:rPr>
          <w:color w:val="212121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ublic </w:t>
      </w:r>
      <w:r w:rsidDel="00000000" w:rsidR="00000000" w:rsidRPr="00000000">
        <w:rPr>
          <w:color w:val="212121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afety </w:t>
      </w:r>
      <w:r w:rsidDel="00000000" w:rsidR="00000000" w:rsidRPr="00000000">
        <w:rPr>
          <w:color w:val="212121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elecommunicators (911 dispatchers) serve as a vital link between our community and fire, medical, and law enforcement agencies.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We've enjoyed</w:t>
      </w:r>
      <w:r w:rsidDel="00000000" w:rsidR="00000000" w:rsidRPr="00000000">
        <w:rPr>
          <w:color w:val="212121"/>
          <w:rtl w:val="0"/>
        </w:rPr>
        <w:t xml:space="preserve"> growth and prosperity over the past year. Staffing levels continue to improve, and positive things are happening for our agency. </w:t>
      </w:r>
    </w:p>
    <w:p w:rsidR="00000000" w:rsidDel="00000000" w:rsidP="00000000" w:rsidRDefault="00000000" w:rsidRPr="00000000" w14:paraId="0000000B">
      <w:pPr>
        <w:spacing w:after="280" w:before="280" w:lineRule="auto"/>
        <w:rPr>
          <w:color w:val="333333"/>
        </w:rPr>
      </w:pPr>
      <w:r w:rsidDel="00000000" w:rsidR="00000000" w:rsidRPr="00000000">
        <w:rPr>
          <w:color w:val="212121"/>
          <w:rtl w:val="0"/>
        </w:rPr>
        <w:t xml:space="preserve">My dream is that everyone </w:t>
      </w:r>
      <w:r w:rsidDel="00000000" w:rsidR="00000000" w:rsidRPr="00000000">
        <w:rPr>
          <w:rtl w:val="0"/>
        </w:rPr>
        <w:t xml:space="preserve">would </w:t>
      </w:r>
      <w:r w:rsidDel="00000000" w:rsidR="00000000" w:rsidRPr="00000000">
        <w:rPr>
          <w:color w:val="212121"/>
          <w:rtl w:val="0"/>
        </w:rPr>
        <w:t xml:space="preserve">learn the incredible impact our Public Safety Telecommunicators continue to make in our community. </w:t>
      </w:r>
      <w:r w:rsidDel="00000000" w:rsidR="00000000" w:rsidRPr="00000000">
        <w:rPr>
          <w:color w:val="333333"/>
          <w:rtl w:val="0"/>
        </w:rPr>
        <w:t xml:space="preserve">There is a long road until Telecommunicators are recognized as unseen heroes globally.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Locally however, you can make your voice heard by helping to create a fun and exciting week for our staff. Once a year we can dedicate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some time and resources to flood our dispatch center with treats and attention to remind them how valuable they are to public safety.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want to be involved and have a specific idea, that’s great, shoot me an email and we’ll schedule it. If you want to be involved but aren’t sure how … we have some ideas for you.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hope to hear back from you soon. Thank you and have a great week!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(YOUR EMAIL SIGNATURE)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Ongoing Request:</w:t>
      </w:r>
    </w:p>
    <w:p w:rsidR="00000000" w:rsidDel="00000000" w:rsidP="00000000" w:rsidRDefault="00000000" w:rsidRPr="00000000" w14:paraId="0000002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Dear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yellow"/>
          <w:u w:val="none"/>
          <w:vertAlign w:val="baseline"/>
          <w:rtl w:val="0"/>
        </w:rPr>
        <w:t xml:space="preserve">(AGENCY NAME YOU ARE WRITING TO REQUEST MEAL FROM)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SAVE THE DATE: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April </w:t>
      </w: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14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-</w:t>
      </w: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your past participation in helping us arrange a week where our staff 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(PSAP/ECC NAME)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doesn’t have to pack their lunch and they are free to feel the special treatment that each of you has showered them with, in past years.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We’ve come to depend on you, and hope that you know you can depend on our keeping all field responders and our community safe.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Public Safety Telecommunicators are annually celebrated the second week in April. Our staff are those who’ve chosen to serve the public by dedicating themselves to excellent service for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yellow"/>
          <w:u w:val="none"/>
          <w:vertAlign w:val="baseline"/>
          <w:rtl w:val="0"/>
        </w:rPr>
        <w:t xml:space="preserve">(PSAP/ECC NAME).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Known as; Dispatchers, 911 Dispatchers, Emergency Communications Officers, &amp; Public Safety telecommunicators, they are often the unsung heroes in public safety and deserve to be recognized during this special week. You may have read that 911 personnel have yet </w:t>
      </w:r>
      <w:r w:rsidDel="00000000" w:rsidR="00000000" w:rsidRPr="00000000">
        <w:rPr>
          <w:color w:val="212121"/>
          <w:rtl w:val="0"/>
        </w:rPr>
        <w:t xml:space="preserve">to be formally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212121"/>
          <w:rtl w:val="0"/>
        </w:rPr>
        <w:t xml:space="preserve">recognized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 as “first responders” at the national level but we know and value their contribution.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From your past support, we know that you agree, and hope that you’ll be able to participate in NPSTW this year. It’s a great way to show them that they are truly an important part of the First Responder community.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0b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Once a year we dedicate some time and resources to flood our dispatch center with treats and attention to remind them how valuable they are to the Public Safety sector. I know it’s early, but it’s never too early to plan. To read about how other agencies have celebrated in the past, you can check out the website for NPSTW here: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0bf"/>
          <w:sz w:val="24"/>
          <w:szCs w:val="24"/>
          <w:u w:val="none"/>
          <w:shd w:fill="auto" w:val="clear"/>
          <w:vertAlign w:val="baseline"/>
          <w:rtl w:val="0"/>
        </w:rPr>
        <w:t xml:space="preserve">https://www.npstw.org/about-npstw/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560b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will 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(NUMBER OF MEAL SLOTS)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meal slots, so there are lots of opportunities.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It’s such a big undertaking, and I am hoping to count on your help.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It’s my goal this year to make sure all shifts are given the same red-carpet treatment they deserve. One of the management members here will help with logistics if you or your group are unable to do deliveries.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want to be involved in a different way, that’s great, shoot us an email and we will schedule it.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I hope to hear back from you soon. Thank you and have a great week!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(YOUR EMAIL SIGNATURE)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TEMPLATE PROVIDED BY THE TENACIOUS TELECOMMUNICATOR</w:t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thetenacioustelecommunicator.com</w:t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B7B99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495C07"/>
    <w:pPr>
      <w:spacing w:after="100" w:afterAutospacing="1" w:before="100" w:beforeAutospacing="1"/>
    </w:pPr>
  </w:style>
  <w:style w:type="paragraph" w:styleId="Header">
    <w:name w:val="header"/>
    <w:basedOn w:val="Normal"/>
    <w:link w:val="HeaderChar"/>
    <w:uiPriority w:val="99"/>
    <w:unhideWhenUsed w:val="1"/>
    <w:rsid w:val="007A137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A137E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7A137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A137E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CDzaIiZ1Fejf69YAKet49uu7lA==">CgMxLjA4AHIhMVo2TWNFbGxkLTJXODRGTXFxaWljRkRqaDhVc3hyUDJC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2023-03-22T20:33:00Z</dcterms:created>
  <dc:creator>Toby Akers</dc:creator>
</cp:coreProperties>
</file>